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Приложение </w:t>
      </w:r>
      <w:r w:rsidR="00AC34A9">
        <w:rPr>
          <w:color w:val="000000"/>
          <w:sz w:val="28"/>
          <w:szCs w:val="28"/>
        </w:rPr>
        <w:t>1</w:t>
      </w:r>
    </w:p>
    <w:p w:rsidR="00144F07" w:rsidRPr="00144F07" w:rsidRDefault="0087188C" w:rsidP="00144F07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82725F">
        <w:rPr>
          <w:color w:val="000000"/>
          <w:sz w:val="28"/>
          <w:szCs w:val="28"/>
        </w:rPr>
        <w:t xml:space="preserve"> </w:t>
      </w:r>
      <w:r w:rsidR="00144F07" w:rsidRPr="00144F07">
        <w:rPr>
          <w:color w:val="000000"/>
          <w:sz w:val="28"/>
          <w:szCs w:val="28"/>
        </w:rPr>
        <w:t>решени</w:t>
      </w:r>
      <w:r w:rsidR="00B747DD">
        <w:rPr>
          <w:color w:val="000000"/>
          <w:sz w:val="28"/>
          <w:szCs w:val="28"/>
        </w:rPr>
        <w:t>ю</w:t>
      </w:r>
      <w:r w:rsidR="00144F07"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</w:t>
      </w:r>
      <w:r w:rsidR="00B747DD">
        <w:rPr>
          <w:color w:val="000000"/>
          <w:sz w:val="28"/>
          <w:szCs w:val="28"/>
        </w:rPr>
        <w:t xml:space="preserve"> 22</w:t>
      </w:r>
      <w:r w:rsidR="001C4B35"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 xml:space="preserve">от </w:t>
      </w:r>
      <w:r w:rsidR="00B747DD">
        <w:rPr>
          <w:sz w:val="28"/>
          <w:szCs w:val="28"/>
        </w:rPr>
        <w:t>25</w:t>
      </w:r>
      <w:r w:rsidRPr="001C4B35">
        <w:rPr>
          <w:sz w:val="28"/>
          <w:szCs w:val="28"/>
        </w:rPr>
        <w:t>.</w:t>
      </w:r>
      <w:r w:rsidR="0087188C">
        <w:rPr>
          <w:sz w:val="28"/>
          <w:szCs w:val="28"/>
        </w:rPr>
        <w:t>10</w:t>
      </w:r>
      <w:r w:rsidRPr="001C4B35">
        <w:rPr>
          <w:sz w:val="28"/>
          <w:szCs w:val="28"/>
        </w:rPr>
        <w:t>.2023</w:t>
      </w:r>
      <w:r w:rsidRPr="00144F07">
        <w:rPr>
          <w:color w:val="000000"/>
          <w:sz w:val="28"/>
          <w:szCs w:val="28"/>
        </w:rPr>
        <w:t xml:space="preserve"> г. «О внесении изменений в Решение Собрания депутатов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</w:t>
      </w:r>
      <w:proofErr w:type="spellStart"/>
      <w:r w:rsidR="00EF2FC1" w:rsidRPr="00EF2FC1">
        <w:rPr>
          <w:b/>
          <w:bCs/>
          <w:sz w:val="28"/>
          <w:szCs w:val="28"/>
        </w:rPr>
        <w:t>района</w:t>
      </w:r>
      <w:r w:rsidR="00841A01" w:rsidRPr="00214C52">
        <w:rPr>
          <w:b/>
          <w:sz w:val="28"/>
          <w:szCs w:val="28"/>
        </w:rPr>
        <w:t>на</w:t>
      </w:r>
      <w:proofErr w:type="spellEnd"/>
      <w:r w:rsidR="00841A01" w:rsidRPr="00214C52">
        <w:rPr>
          <w:b/>
          <w:sz w:val="28"/>
          <w:szCs w:val="28"/>
        </w:rPr>
        <w:t xml:space="preserve">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4 </w:t>
            </w:r>
            <w:r w:rsidR="00DC6FF2" w:rsidRPr="00DC6FF2">
              <w:rPr>
                <w:sz w:val="28"/>
                <w:szCs w:val="28"/>
              </w:rPr>
              <w:t>44</w:t>
            </w:r>
            <w:r w:rsidRPr="00DC6FF2">
              <w:rPr>
                <w:sz w:val="28"/>
                <w:szCs w:val="28"/>
              </w:rPr>
              <w:t>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  <w:rPr>
                <w:sz w:val="28"/>
                <w:szCs w:val="28"/>
              </w:rPr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DC6FF2" w:rsidRDefault="0045340C" w:rsidP="0045340C">
            <w:pPr>
              <w:jc w:val="center"/>
            </w:pPr>
            <w:r w:rsidRPr="00DC6FF2">
              <w:rPr>
                <w:sz w:val="28"/>
                <w:szCs w:val="28"/>
              </w:rPr>
              <w:t>7</w:t>
            </w:r>
            <w:r w:rsidR="00DC6FF2" w:rsidRPr="00DC6FF2">
              <w:rPr>
                <w:sz w:val="28"/>
                <w:szCs w:val="28"/>
              </w:rPr>
              <w:t>6</w:t>
            </w:r>
            <w:r w:rsidRPr="00DC6FF2">
              <w:rPr>
                <w:sz w:val="28"/>
                <w:szCs w:val="28"/>
              </w:rPr>
              <w:t>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82725F">
            <w:pPr>
              <w:tabs>
                <w:tab w:val="left" w:pos="2145"/>
              </w:tabs>
              <w:ind w:left="66" w:hanging="66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F72FD3">
              <w:rPr>
                <w:sz w:val="28"/>
                <w:szCs w:val="28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2E4F18" w:rsidRDefault="00CE2A94" w:rsidP="003821A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87188C">
              <w:rPr>
                <w:sz w:val="28"/>
                <w:szCs w:val="28"/>
              </w:rPr>
              <w:t> 653,8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2E4F18" w:rsidRDefault="00CE2A94" w:rsidP="009F11B4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</w:t>
            </w:r>
            <w:r w:rsidR="0087188C">
              <w:rPr>
                <w:sz w:val="28"/>
                <w:szCs w:val="28"/>
              </w:rPr>
              <w:t> 653,8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Субвенции бюджетам бюджетной системы Российской </w:t>
            </w:r>
            <w:r w:rsidRPr="00BC5A36">
              <w:rPr>
                <w:sz w:val="28"/>
                <w:szCs w:val="28"/>
              </w:rPr>
              <w:lastRenderedPageBreak/>
              <w:t>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2E4F18" w:rsidRPr="002E4F18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2E4F18" w:rsidRDefault="00BC5A36" w:rsidP="00BC5A36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2E4F18" w:rsidRDefault="00BC5A36" w:rsidP="00BC5A36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8C2DCA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983</w:t>
            </w:r>
            <w:r w:rsidR="008C2DCA">
              <w:rPr>
                <w:sz w:val="28"/>
                <w:szCs w:val="28"/>
              </w:rPr>
              <w:t>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2E4F18" w:rsidRDefault="006C46B2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2E4F18" w:rsidRDefault="00BC5A36" w:rsidP="00C4796B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2 02 40014 10 0000 150</w:t>
            </w: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2E4F18" w:rsidRDefault="006C46B2" w:rsidP="006C46B2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</w:t>
            </w:r>
            <w:r w:rsidR="003821A2" w:rsidRPr="002E4F18">
              <w:rPr>
                <w:sz w:val="28"/>
                <w:szCs w:val="28"/>
              </w:rPr>
              <w:t> </w:t>
            </w:r>
            <w:r w:rsidR="0087188C">
              <w:rPr>
                <w:sz w:val="28"/>
                <w:szCs w:val="28"/>
              </w:rPr>
              <w:t>874</w:t>
            </w:r>
            <w:r w:rsidR="003821A2" w:rsidRPr="002E4F18">
              <w:rPr>
                <w:sz w:val="28"/>
                <w:szCs w:val="28"/>
              </w:rPr>
              <w:t>,</w:t>
            </w:r>
            <w:r w:rsidR="008C2DCA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2E4F18" w:rsidRDefault="006C46B2" w:rsidP="006C46B2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2E4F18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2E4F18" w:rsidRDefault="00144F07" w:rsidP="00144F07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2E4F18" w:rsidRDefault="008C2DCA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2E4F18" w:rsidRDefault="00144F07" w:rsidP="00144F07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  <w:tr w:rsidR="002E4F18" w:rsidRPr="002E4F18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2E4F18" w:rsidRDefault="00261BBA" w:rsidP="00261BBA">
            <w:pPr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2E4F18" w:rsidRDefault="008C2DC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109,3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2E4F18" w:rsidRDefault="00261BBA" w:rsidP="00261BBA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2E4F18" w:rsidRPr="002E4F18" w:rsidTr="00922670">
        <w:trPr>
          <w:trHeight w:val="311"/>
        </w:trPr>
        <w:tc>
          <w:tcPr>
            <w:tcW w:w="3156" w:type="dxa"/>
          </w:tcPr>
          <w:p w:rsidR="00922670" w:rsidRPr="002E4F18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2E4F18" w:rsidRDefault="00922670" w:rsidP="00922670">
            <w:pPr>
              <w:jc w:val="both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2E4F18" w:rsidRDefault="0087188C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15 103,7</w:t>
            </w:r>
          </w:p>
        </w:tc>
        <w:tc>
          <w:tcPr>
            <w:tcW w:w="1843" w:type="dxa"/>
            <w:noWrap/>
            <w:hideMark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2E4F18" w:rsidRDefault="000B7B31" w:rsidP="00922670">
            <w:pPr>
              <w:jc w:val="center"/>
              <w:rPr>
                <w:sz w:val="28"/>
                <w:szCs w:val="28"/>
              </w:rPr>
            </w:pPr>
            <w:r w:rsidRPr="002E4F18">
              <w:rPr>
                <w:sz w:val="28"/>
                <w:szCs w:val="28"/>
              </w:rPr>
              <w:t>10 731,5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0"/>
        <w:gridCol w:w="4781"/>
      </w:tblGrid>
      <w:tr w:rsidR="008C2DCA" w:rsidTr="00624F92">
        <w:tc>
          <w:tcPr>
            <w:tcW w:w="10670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</w:t>
            </w:r>
            <w:r w:rsidR="0087188C">
              <w:rPr>
                <w:sz w:val="28"/>
                <w:szCs w:val="28"/>
              </w:rPr>
              <w:t>ь</w:t>
            </w:r>
            <w:r w:rsidRPr="000C4B8A">
              <w:rPr>
                <w:sz w:val="28"/>
                <w:szCs w:val="28"/>
              </w:rPr>
              <w:t xml:space="preserve"> Собрания депутатов-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г</w:t>
            </w:r>
            <w:r w:rsidRPr="000C4B8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0C4B8A">
              <w:rPr>
                <w:sz w:val="28"/>
                <w:szCs w:val="28"/>
              </w:rPr>
              <w:t xml:space="preserve">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1C4B35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4781" w:type="dxa"/>
          </w:tcPr>
          <w:p w:rsidR="008C2DCA" w:rsidRDefault="008C2DCA" w:rsidP="00277735">
            <w:pPr>
              <w:rPr>
                <w:sz w:val="28"/>
                <w:szCs w:val="28"/>
              </w:rPr>
            </w:pPr>
          </w:p>
          <w:p w:rsidR="008C2DCA" w:rsidRDefault="0087188C" w:rsidP="001C4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C2DC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8C2DCA" w:rsidRPr="000C4B8A">
              <w:rPr>
                <w:sz w:val="28"/>
                <w:szCs w:val="28"/>
              </w:rPr>
              <w:t>.</w:t>
            </w:r>
            <w:r w:rsidR="008C2D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B747DD">
      <w:pPr>
        <w:rPr>
          <w:sz w:val="28"/>
          <w:szCs w:val="28"/>
        </w:rPr>
      </w:pPr>
      <w:bookmarkStart w:id="1" w:name="_GoBack"/>
      <w:bookmarkEnd w:id="1"/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DD0" w:rsidRDefault="00945DD0" w:rsidP="00841A01">
      <w:r>
        <w:separator/>
      </w:r>
    </w:p>
  </w:endnote>
  <w:endnote w:type="continuationSeparator" w:id="0">
    <w:p w:rsidR="00945DD0" w:rsidRDefault="00945DD0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DD0" w:rsidRDefault="00945DD0" w:rsidP="00841A01">
      <w:r>
        <w:separator/>
      </w:r>
    </w:p>
  </w:footnote>
  <w:footnote w:type="continuationSeparator" w:id="0">
    <w:p w:rsidR="00945DD0" w:rsidRDefault="00945DD0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967C0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A48AC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A48AC"/>
    <w:rsid w:val="000B7B31"/>
    <w:rsid w:val="000C4B8A"/>
    <w:rsid w:val="000E28AE"/>
    <w:rsid w:val="000E6DA8"/>
    <w:rsid w:val="000F527F"/>
    <w:rsid w:val="00112BBB"/>
    <w:rsid w:val="00144F07"/>
    <w:rsid w:val="0018554B"/>
    <w:rsid w:val="00186A23"/>
    <w:rsid w:val="001C4B35"/>
    <w:rsid w:val="001E4D2C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D7F8C"/>
    <w:rsid w:val="002E4F18"/>
    <w:rsid w:val="002E6CAF"/>
    <w:rsid w:val="00331651"/>
    <w:rsid w:val="00361B3E"/>
    <w:rsid w:val="003821A2"/>
    <w:rsid w:val="003D3638"/>
    <w:rsid w:val="003F0307"/>
    <w:rsid w:val="004017AA"/>
    <w:rsid w:val="00407F44"/>
    <w:rsid w:val="00433D2E"/>
    <w:rsid w:val="00444446"/>
    <w:rsid w:val="00445CEE"/>
    <w:rsid w:val="0045340C"/>
    <w:rsid w:val="00464C46"/>
    <w:rsid w:val="00472CEA"/>
    <w:rsid w:val="00475649"/>
    <w:rsid w:val="00484DF5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2725F"/>
    <w:rsid w:val="00841A01"/>
    <w:rsid w:val="008503EF"/>
    <w:rsid w:val="00866795"/>
    <w:rsid w:val="0087188C"/>
    <w:rsid w:val="00891946"/>
    <w:rsid w:val="00892084"/>
    <w:rsid w:val="00894C1A"/>
    <w:rsid w:val="008B7DB0"/>
    <w:rsid w:val="008C18BA"/>
    <w:rsid w:val="008C2DCA"/>
    <w:rsid w:val="008E0161"/>
    <w:rsid w:val="008F6D7F"/>
    <w:rsid w:val="008F7C46"/>
    <w:rsid w:val="00905B5C"/>
    <w:rsid w:val="00905C87"/>
    <w:rsid w:val="00922670"/>
    <w:rsid w:val="00927267"/>
    <w:rsid w:val="00943942"/>
    <w:rsid w:val="00945DD0"/>
    <w:rsid w:val="00967C02"/>
    <w:rsid w:val="00974040"/>
    <w:rsid w:val="00994C2A"/>
    <w:rsid w:val="009D527C"/>
    <w:rsid w:val="009D7A23"/>
    <w:rsid w:val="009E7723"/>
    <w:rsid w:val="009F11B4"/>
    <w:rsid w:val="009F1D93"/>
    <w:rsid w:val="00A01EB1"/>
    <w:rsid w:val="00A17BB6"/>
    <w:rsid w:val="00A210E3"/>
    <w:rsid w:val="00A52473"/>
    <w:rsid w:val="00A53ED4"/>
    <w:rsid w:val="00A7779B"/>
    <w:rsid w:val="00AA5630"/>
    <w:rsid w:val="00AC28C9"/>
    <w:rsid w:val="00AC34A9"/>
    <w:rsid w:val="00AC3606"/>
    <w:rsid w:val="00B20C92"/>
    <w:rsid w:val="00B23391"/>
    <w:rsid w:val="00B320F0"/>
    <w:rsid w:val="00B42A24"/>
    <w:rsid w:val="00B6743F"/>
    <w:rsid w:val="00B70261"/>
    <w:rsid w:val="00B747DD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C6FF2"/>
    <w:rsid w:val="00DD12FD"/>
    <w:rsid w:val="00DD5E20"/>
    <w:rsid w:val="00DE5D4C"/>
    <w:rsid w:val="00E00931"/>
    <w:rsid w:val="00E03B32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C63E"/>
  <w15:docId w15:val="{EF926BA4-C012-47FF-A506-571F42BC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45</cp:revision>
  <cp:lastPrinted>2023-10-25T06:34:00Z</cp:lastPrinted>
  <dcterms:created xsi:type="dcterms:W3CDTF">2021-11-03T07:36:00Z</dcterms:created>
  <dcterms:modified xsi:type="dcterms:W3CDTF">2023-10-25T06:34:00Z</dcterms:modified>
</cp:coreProperties>
</file>